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59" w:rsidRPr="00B04538" w:rsidRDefault="00C34759" w:rsidP="00B04538">
      <w:pPr>
        <w:spacing w:line="240" w:lineRule="auto"/>
        <w:ind w:left="6663"/>
        <w:rPr>
          <w:rFonts w:ascii="Times New Roman" w:hAnsi="Times New Roman"/>
          <w:sz w:val="16"/>
          <w:szCs w:val="16"/>
        </w:rPr>
      </w:pPr>
      <w:r w:rsidRPr="00B04538">
        <w:rPr>
          <w:rFonts w:ascii="Times New Roman" w:hAnsi="Times New Roman"/>
          <w:sz w:val="16"/>
          <w:szCs w:val="16"/>
        </w:rPr>
        <w:t>Приложение № 2</w:t>
      </w:r>
      <w:r w:rsidRPr="00B04538">
        <w:rPr>
          <w:rFonts w:ascii="Times New Roman" w:hAnsi="Times New Roman"/>
          <w:sz w:val="16"/>
          <w:szCs w:val="16"/>
        </w:rPr>
        <w:br/>
        <w:t>Утверждены</w:t>
      </w:r>
      <w:r w:rsidRPr="00B04538">
        <w:rPr>
          <w:rFonts w:ascii="Times New Roman" w:hAnsi="Times New Roman"/>
          <w:sz w:val="16"/>
          <w:szCs w:val="16"/>
        </w:rPr>
        <w:br/>
        <w:t>приказом Министерства образования</w:t>
      </w:r>
      <w:r w:rsidRPr="00B04538">
        <w:rPr>
          <w:rFonts w:ascii="Times New Roman" w:hAnsi="Times New Roman"/>
          <w:sz w:val="16"/>
          <w:szCs w:val="16"/>
        </w:rPr>
        <w:br/>
        <w:t>и науки Российской Федерации</w:t>
      </w:r>
      <w:r w:rsidRPr="00B04538">
        <w:rPr>
          <w:rFonts w:ascii="Times New Roman" w:hAnsi="Times New Roman"/>
          <w:sz w:val="16"/>
          <w:szCs w:val="16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B04538">
          <w:rPr>
            <w:rFonts w:ascii="Times New Roman" w:hAnsi="Times New Roman"/>
            <w:sz w:val="16"/>
            <w:szCs w:val="16"/>
          </w:rPr>
          <w:t>2013 г</w:t>
        </w:r>
      </w:smartTag>
      <w:r w:rsidRPr="00B04538">
        <w:rPr>
          <w:rFonts w:ascii="Times New Roman" w:hAnsi="Times New Roman"/>
          <w:sz w:val="16"/>
          <w:szCs w:val="16"/>
        </w:rPr>
        <w:t>. № 1324</w:t>
      </w:r>
    </w:p>
    <w:p w:rsidR="00C34759" w:rsidRDefault="00C34759" w:rsidP="00B04538">
      <w:pPr>
        <w:jc w:val="center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  <w:t xml:space="preserve">ДЕЯТЕЛЬНОСТИ </w:t>
      </w:r>
      <w:r w:rsidR="00B04538">
        <w:rPr>
          <w:rFonts w:ascii="Times New Roman" w:hAnsi="Times New Roman"/>
          <w:sz w:val="24"/>
          <w:szCs w:val="24"/>
        </w:rPr>
        <w:t>МБОУ «ЛИЦЕЙ №110» СОВЕТСКОГО РАЙОНА Г.КАЗАНИ</w:t>
      </w:r>
      <w:r w:rsidRPr="00C34759">
        <w:rPr>
          <w:rFonts w:ascii="Times New Roman" w:hAnsi="Times New Roman"/>
          <w:sz w:val="24"/>
          <w:szCs w:val="24"/>
        </w:rPr>
        <w:t>,</w:t>
      </w:r>
      <w:r w:rsidRPr="00C34759">
        <w:rPr>
          <w:rFonts w:ascii="Times New Roman" w:hAnsi="Times New Roman"/>
          <w:sz w:val="24"/>
          <w:szCs w:val="24"/>
        </w:rPr>
        <w:br/>
        <w:t>ПОДЛЕЖАЩЕЙ САМООБСЛЕДОВАНИЮ</w:t>
      </w:r>
    </w:p>
    <w:p w:rsidR="00B04538" w:rsidRPr="00C34759" w:rsidRDefault="00B04538" w:rsidP="00B045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14.04.2018 ГОД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6829"/>
        <w:gridCol w:w="1926"/>
      </w:tblGrid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3475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0453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641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0453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0453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0453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B04538">
              <w:rPr>
                <w:rFonts w:ascii="Times New Roman" w:hAnsi="Times New Roman"/>
                <w:sz w:val="24"/>
                <w:szCs w:val="24"/>
              </w:rPr>
              <w:t>48,5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0453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0453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0453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0453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Default="00B0453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-/-</w:t>
            </w:r>
          </w:p>
          <w:p w:rsidR="00B04538" w:rsidRPr="00C34759" w:rsidRDefault="00B0453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538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4538" w:rsidRPr="00C34759" w:rsidRDefault="00B04538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4538" w:rsidRPr="00C34759" w:rsidRDefault="00B04538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4538" w:rsidRDefault="00B04538" w:rsidP="0045260E">
            <w:pPr>
              <w:jc w:val="center"/>
            </w:pPr>
            <w:r w:rsidRPr="001A00CF">
              <w:rPr>
                <w:rFonts w:ascii="Times New Roman" w:hAnsi="Times New Roman"/>
                <w:sz w:val="24"/>
                <w:szCs w:val="24"/>
              </w:rPr>
              <w:t>-/-</w:t>
            </w:r>
          </w:p>
        </w:tc>
      </w:tr>
      <w:tr w:rsidR="00B04538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4538" w:rsidRPr="00C34759" w:rsidRDefault="00B04538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4538" w:rsidRPr="00C34759" w:rsidRDefault="00B04538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4538" w:rsidRDefault="00B04538" w:rsidP="0045260E">
            <w:pPr>
              <w:jc w:val="center"/>
            </w:pPr>
            <w:r w:rsidRPr="001A00CF">
              <w:rPr>
                <w:rFonts w:ascii="Times New Roman" w:hAnsi="Times New Roman"/>
                <w:sz w:val="24"/>
                <w:szCs w:val="24"/>
              </w:rPr>
              <w:t>-/-</w:t>
            </w:r>
          </w:p>
        </w:tc>
      </w:tr>
      <w:tr w:rsidR="00B04538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4538" w:rsidRPr="00C34759" w:rsidRDefault="00B04538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4538" w:rsidRPr="00C34759" w:rsidRDefault="00B04538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4538" w:rsidRDefault="00B04538" w:rsidP="0045260E">
            <w:pPr>
              <w:jc w:val="center"/>
            </w:pPr>
            <w:r w:rsidRPr="00545CD3">
              <w:rPr>
                <w:rFonts w:ascii="Times New Roman" w:hAnsi="Times New Roman"/>
                <w:sz w:val="24"/>
                <w:szCs w:val="24"/>
              </w:rPr>
              <w:t>-/-</w:t>
            </w:r>
          </w:p>
        </w:tc>
      </w:tr>
      <w:tr w:rsidR="00B04538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4538" w:rsidRPr="00C34759" w:rsidRDefault="00B04538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4538" w:rsidRPr="00C34759" w:rsidRDefault="00B04538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4538" w:rsidRDefault="00B04538" w:rsidP="0045260E">
            <w:pPr>
              <w:jc w:val="center"/>
            </w:pPr>
            <w:r w:rsidRPr="00545CD3">
              <w:rPr>
                <w:rFonts w:ascii="Times New Roman" w:hAnsi="Times New Roman"/>
                <w:sz w:val="24"/>
                <w:szCs w:val="24"/>
              </w:rPr>
              <w:t>-/-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4538" w:rsidRDefault="00B0453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-/-</w:t>
            </w:r>
          </w:p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0453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0453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18,5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AD4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5,3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0,78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0,31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64,4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30,51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33,9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30,5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35,6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96458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32,2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42FDA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35,6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42FDA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42FDA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59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42FDA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Наличие в образовательной организации системы электронного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FDA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да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FDA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FDA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FDA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142FDA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FDA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FDA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42FDA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42FDA" w:rsidP="00452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2,55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Default="00AD4153">
      <w:pPr>
        <w:rPr>
          <w:rFonts w:ascii="Times New Roman" w:hAnsi="Times New Roman"/>
          <w:sz w:val="24"/>
          <w:szCs w:val="24"/>
        </w:rPr>
      </w:pPr>
    </w:p>
    <w:p w:rsidR="007F2D84" w:rsidRDefault="007F2D84">
      <w:pPr>
        <w:rPr>
          <w:rFonts w:ascii="Times New Roman" w:hAnsi="Times New Roman"/>
          <w:sz w:val="24"/>
          <w:szCs w:val="24"/>
        </w:rPr>
      </w:pPr>
    </w:p>
    <w:p w:rsidR="007F2D84" w:rsidRPr="00C34759" w:rsidRDefault="007F2D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А.С.Сахнов</w:t>
      </w:r>
      <w:bookmarkStart w:id="0" w:name="_GoBack"/>
      <w:bookmarkEnd w:id="0"/>
    </w:p>
    <w:sectPr w:rsidR="007F2D84" w:rsidRPr="00C34759" w:rsidSect="00B045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59"/>
    <w:rsid w:val="00142FDA"/>
    <w:rsid w:val="003A1E9B"/>
    <w:rsid w:val="0045260E"/>
    <w:rsid w:val="007F2D84"/>
    <w:rsid w:val="00AD4153"/>
    <w:rsid w:val="00AD49B4"/>
    <w:rsid w:val="00B04538"/>
    <w:rsid w:val="00C34759"/>
    <w:rsid w:val="00D05133"/>
    <w:rsid w:val="00F9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User</cp:lastModifiedBy>
  <cp:revision>7</cp:revision>
  <dcterms:created xsi:type="dcterms:W3CDTF">2018-04-23T11:27:00Z</dcterms:created>
  <dcterms:modified xsi:type="dcterms:W3CDTF">2018-04-23T12:06:00Z</dcterms:modified>
</cp:coreProperties>
</file>